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45" w:rsidRPr="002D4B1D" w:rsidRDefault="00B51145" w:rsidP="00B51145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Додаток 4</w:t>
      </w:r>
    </w:p>
    <w:p w:rsidR="00B51145" w:rsidRPr="002D4B1D" w:rsidRDefault="00B51145" w:rsidP="00B51145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  <w:t xml:space="preserve">до наказу КЗПО </w:t>
      </w:r>
      <w:r w:rsidRPr="002D4B1D">
        <w:rPr>
          <w:rFonts w:ascii="Times New Roman" w:hAnsi="Times New Roman"/>
          <w:sz w:val="24"/>
          <w:szCs w:val="24"/>
          <w:shd w:val="clear" w:color="auto" w:fill="FFFFFF"/>
        </w:rPr>
        <w:t>“</w:t>
      </w:r>
      <w:r w:rsidRPr="002D4B1D">
        <w:rPr>
          <w:rFonts w:ascii="Times New Roman" w:hAnsi="Times New Roman"/>
          <w:sz w:val="24"/>
          <w:szCs w:val="24"/>
        </w:rPr>
        <w:t>ДОЦНТТ та ІТУМ” ДОР”</w:t>
      </w:r>
    </w:p>
    <w:p w:rsidR="00866D90" w:rsidRPr="00083EED" w:rsidRDefault="00B51145" w:rsidP="00083EED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  <w:t xml:space="preserve">від </w:t>
      </w:r>
      <w:r w:rsidR="00C05F57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.05.</w:t>
      </w:r>
      <w:r w:rsidR="00083EED">
        <w:rPr>
          <w:rFonts w:ascii="Times New Roman" w:hAnsi="Times New Roman"/>
          <w:sz w:val="24"/>
          <w:szCs w:val="24"/>
        </w:rPr>
        <w:t>20</w:t>
      </w:r>
      <w:r w:rsidR="00C05F57">
        <w:rPr>
          <w:rFonts w:ascii="Times New Roman" w:hAnsi="Times New Roman"/>
          <w:sz w:val="24"/>
          <w:szCs w:val="24"/>
        </w:rPr>
        <w:t>26</w:t>
      </w:r>
      <w:r w:rsidRPr="002D4B1D">
        <w:rPr>
          <w:rFonts w:ascii="Times New Roman" w:hAnsi="Times New Roman"/>
          <w:sz w:val="24"/>
          <w:szCs w:val="24"/>
        </w:rPr>
        <w:t xml:space="preserve"> №</w:t>
      </w:r>
      <w:r w:rsidR="00C05F57">
        <w:rPr>
          <w:rFonts w:ascii="Times New Roman" w:hAnsi="Times New Roman"/>
          <w:sz w:val="24"/>
          <w:szCs w:val="24"/>
        </w:rPr>
        <w:t xml:space="preserve"> 64</w:t>
      </w:r>
    </w:p>
    <w:p w:rsidR="00866D90" w:rsidRPr="00083EED" w:rsidRDefault="006A4608" w:rsidP="00083E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0D7B">
        <w:rPr>
          <w:rFonts w:ascii="Times New Roman" w:hAnsi="Times New Roman"/>
          <w:sz w:val="28"/>
          <w:szCs w:val="28"/>
        </w:rPr>
        <w:t>ІНФОРМАЦІЙНА ДОВІДКА</w:t>
      </w:r>
      <w:r w:rsidR="00564B73">
        <w:rPr>
          <w:rFonts w:ascii="Times New Roman" w:hAnsi="Times New Roman"/>
          <w:sz w:val="28"/>
          <w:szCs w:val="28"/>
        </w:rPr>
        <w:br/>
      </w:r>
      <w:r w:rsidR="00F90D7B" w:rsidRPr="00FB057E">
        <w:rPr>
          <w:rFonts w:ascii="Times New Roman" w:hAnsi="Times New Roman"/>
          <w:sz w:val="28"/>
          <w:szCs w:val="28"/>
        </w:rPr>
        <w:t xml:space="preserve">про підсумки проведення </w:t>
      </w:r>
      <w:r w:rsidR="0019646A" w:rsidRPr="00FB057E">
        <w:rPr>
          <w:rFonts w:ascii="Times New Roman" w:hAnsi="Times New Roman"/>
          <w:sz w:val="28"/>
          <w:szCs w:val="28"/>
        </w:rPr>
        <w:t xml:space="preserve">обласного етапу </w:t>
      </w:r>
      <w:r w:rsidR="00FB057E" w:rsidRPr="00FB057E">
        <w:rPr>
          <w:rFonts w:ascii="Times New Roman" w:hAnsi="Times New Roman"/>
          <w:sz w:val="28"/>
          <w:szCs w:val="28"/>
        </w:rPr>
        <w:t xml:space="preserve">Всеукраїнських відкритих змагань з радіокерованих автомоделей шосейних перегонів серед учнівської молоді </w:t>
      </w:r>
      <w:r w:rsidR="00FB057E">
        <w:rPr>
          <w:rFonts w:ascii="Times New Roman" w:hAnsi="Times New Roman"/>
          <w:sz w:val="28"/>
          <w:szCs w:val="28"/>
        </w:rPr>
        <w:br/>
      </w:r>
      <w:r w:rsidR="00FB057E" w:rsidRPr="00FB057E">
        <w:rPr>
          <w:rFonts w:ascii="Times New Roman" w:hAnsi="Times New Roman"/>
          <w:sz w:val="28"/>
          <w:szCs w:val="28"/>
        </w:rPr>
        <w:t>(IV ранг)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4EF">
        <w:rPr>
          <w:rFonts w:ascii="Times New Roman" w:hAnsi="Times New Roman"/>
          <w:sz w:val="28"/>
          <w:szCs w:val="28"/>
        </w:rPr>
        <w:t>15 травня 2026 року в очному форматі було проведено обласний етап Всеукраїнських відкритих змагань з радіокерованих автомоделей шосейних перегонів серед учнівської молоді (IV ранг) (далі – Змагання).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4EF">
        <w:rPr>
          <w:rFonts w:ascii="Times New Roman" w:hAnsi="Times New Roman"/>
          <w:sz w:val="28"/>
          <w:szCs w:val="28"/>
        </w:rPr>
        <w:t>У Змаганнях взяли участь вихованці закладів позашкільної освіти :    комунального закладу позашкільної освіти</w:t>
      </w:r>
      <w:r w:rsidRPr="006474EF">
        <w:rPr>
          <w:rFonts w:ascii="Times New Roman" w:hAnsi="Times New Roman"/>
          <w:sz w:val="28"/>
          <w:szCs w:val="28"/>
        </w:rPr>
        <w:br/>
        <w:t xml:space="preserve"> “Дніпропетровський обласний центр науково-технічної творчості та інформаційних технологій учнівської молоді” Дніпропетровської обласної ради” (далі – КЗПО </w:t>
      </w:r>
      <w:r w:rsidRPr="006474EF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6474EF">
        <w:rPr>
          <w:rFonts w:ascii="Times New Roman" w:hAnsi="Times New Roman"/>
          <w:sz w:val="28"/>
          <w:szCs w:val="28"/>
        </w:rPr>
        <w:t>ДОЦНТТ та ІТУМ” ДОР”), що територіально розташований у м. Дніпро: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474EF">
        <w:rPr>
          <w:rFonts w:ascii="Times New Roman" w:hAnsi="Times New Roman"/>
          <w:sz w:val="28"/>
          <w:szCs w:val="28"/>
        </w:rPr>
        <w:t xml:space="preserve">комунального позашкільного навчального закладу освіти </w:t>
      </w:r>
      <w:r w:rsidRPr="006474EF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6474EF">
        <w:rPr>
          <w:rFonts w:ascii="Times New Roman" w:hAnsi="Times New Roman"/>
          <w:sz w:val="28"/>
          <w:szCs w:val="28"/>
        </w:rPr>
        <w:t>Нікопольський міжшкільний центр трудового навчання та технічної творчості”</w:t>
      </w:r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Програма заходу передбачала змагання в особистій та командній першості </w:t>
      </w:r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у класах моделей:</w:t>
      </w:r>
      <w:r w:rsidRPr="006474E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474EF">
        <w:rPr>
          <w:rFonts w:ascii="Times New Roman" w:hAnsi="Times New Roman"/>
          <w:sz w:val="28"/>
          <w:szCs w:val="28"/>
        </w:rPr>
        <w:t xml:space="preserve"> </w:t>
      </w:r>
      <w:r w:rsidRPr="006474EF">
        <w:rPr>
          <w:rFonts w:ascii="Times New Roman" w:hAnsi="Times New Roman"/>
          <w:sz w:val="28"/>
          <w:szCs w:val="28"/>
          <w:shd w:val="clear" w:color="auto" w:fill="FFFFFF"/>
        </w:rPr>
        <w:t>“</w:t>
      </w:r>
      <w:proofErr w:type="spellStart"/>
      <w:r w:rsidRPr="006474EF">
        <w:rPr>
          <w:rFonts w:ascii="Times New Roman" w:hAnsi="Times New Roman"/>
          <w:sz w:val="28"/>
          <w:szCs w:val="28"/>
          <w:shd w:val="clear" w:color="auto" w:fill="FFFFFF"/>
        </w:rPr>
        <w:t>Багі</w:t>
      </w:r>
      <w:proofErr w:type="spellEnd"/>
      <w:r w:rsidRPr="006474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Pr="006474E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WD</w:t>
      </w:r>
      <w:proofErr w:type="spellStart"/>
      <w:r w:rsidRPr="006474EF">
        <w:rPr>
          <w:rFonts w:ascii="Times New Roman" w:hAnsi="Times New Roman"/>
          <w:sz w:val="28"/>
          <w:szCs w:val="28"/>
          <w:shd w:val="clear" w:color="auto" w:fill="FFFFFF"/>
        </w:rPr>
        <w:t>ст</w:t>
      </w:r>
      <w:proofErr w:type="spellEnd"/>
      <w:r w:rsidRPr="006474EF">
        <w:rPr>
          <w:rFonts w:ascii="Times New Roman" w:hAnsi="Times New Roman"/>
          <w:sz w:val="28"/>
          <w:szCs w:val="28"/>
        </w:rPr>
        <w:t xml:space="preserve">”, </w:t>
      </w:r>
      <w:r w:rsidRPr="006474EF">
        <w:rPr>
          <w:rFonts w:ascii="Times New Roman" w:hAnsi="Times New Roman"/>
          <w:sz w:val="28"/>
          <w:szCs w:val="28"/>
          <w:shd w:val="clear" w:color="auto" w:fill="FFFFFF"/>
        </w:rPr>
        <w:t xml:space="preserve">“ </w:t>
      </w:r>
      <w:proofErr w:type="spellStart"/>
      <w:r w:rsidRPr="006474EF">
        <w:rPr>
          <w:rFonts w:ascii="Times New Roman" w:hAnsi="Times New Roman"/>
          <w:sz w:val="28"/>
          <w:szCs w:val="28"/>
          <w:shd w:val="clear" w:color="auto" w:fill="FFFFFF"/>
        </w:rPr>
        <w:t>Багі</w:t>
      </w:r>
      <w:proofErr w:type="spellEnd"/>
      <w:r w:rsidRPr="006474EF">
        <w:rPr>
          <w:rFonts w:ascii="Times New Roman" w:hAnsi="Times New Roman"/>
          <w:sz w:val="28"/>
          <w:szCs w:val="28"/>
          <w:shd w:val="clear" w:color="auto" w:fill="FFFFFF"/>
        </w:rPr>
        <w:t>-4</w:t>
      </w:r>
      <w:r w:rsidRPr="006474E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WD</w:t>
      </w:r>
      <w:r w:rsidRPr="006474EF">
        <w:rPr>
          <w:rFonts w:ascii="Times New Roman" w:hAnsi="Times New Roman"/>
          <w:sz w:val="28"/>
          <w:szCs w:val="28"/>
          <w:shd w:val="clear" w:color="auto" w:fill="FFFFFF"/>
        </w:rPr>
        <w:t>ст</w:t>
      </w:r>
      <w:r w:rsidRPr="006474EF">
        <w:rPr>
          <w:rFonts w:ascii="Times New Roman" w:hAnsi="Times New Roman"/>
          <w:sz w:val="28"/>
          <w:szCs w:val="28"/>
        </w:rPr>
        <w:t>”.</w:t>
      </w:r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474EF">
        <w:rPr>
          <w:rFonts w:ascii="Times New Roman" w:hAnsi="Times New Roman"/>
          <w:sz w:val="28"/>
          <w:szCs w:val="28"/>
        </w:rPr>
        <w:t>Кожен учасник команди мав право виступати у двох класах моделей в особистому заліку.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4EF">
        <w:rPr>
          <w:rFonts w:ascii="Times New Roman" w:hAnsi="Times New Roman"/>
          <w:sz w:val="28"/>
          <w:szCs w:val="28"/>
        </w:rPr>
        <w:t xml:space="preserve">Всього у Змаганнях взяли участь </w:t>
      </w:r>
      <w:r w:rsidRPr="006474EF">
        <w:rPr>
          <w:rFonts w:ascii="Times New Roman" w:hAnsi="Times New Roman"/>
          <w:sz w:val="28"/>
          <w:szCs w:val="28"/>
          <w:lang w:val="ru-RU"/>
        </w:rPr>
        <w:t xml:space="preserve">17 </w:t>
      </w:r>
      <w:r w:rsidRPr="006474EF">
        <w:rPr>
          <w:rFonts w:ascii="Times New Roman" w:hAnsi="Times New Roman"/>
          <w:sz w:val="28"/>
          <w:szCs w:val="28"/>
        </w:rPr>
        <w:t xml:space="preserve">вихованців, 3 команди. 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Учасники Змагань представили свої найкращі моделі, які вони власноруч налаштували. Кожен з учасників продемонстрував не лише вміння працювати з моделями за допомогою </w:t>
      </w:r>
      <w:proofErr w:type="spellStart"/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радіокерування</w:t>
      </w:r>
      <w:proofErr w:type="spellEnd"/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 й здатність стратегічного мислення при налаштуванні автомоделі для подолання складної траси.</w:t>
      </w:r>
    </w:p>
    <w:p w:rsidR="006474EF" w:rsidRPr="006474EF" w:rsidRDefault="006474EF" w:rsidP="006474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4EF">
        <w:rPr>
          <w:rFonts w:ascii="Times New Roman" w:hAnsi="Times New Roman"/>
          <w:sz w:val="28"/>
          <w:szCs w:val="28"/>
        </w:rPr>
        <w:t>Організаційний комітет і суддівська колегія забезпечили чітку організацію проведення заходу.</w:t>
      </w:r>
    </w:p>
    <w:p w:rsidR="006474EF" w:rsidRPr="00083EED" w:rsidRDefault="006474EF" w:rsidP="00083EE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474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Судді оцінювали не лише швидкість руху, але </w:t>
      </w:r>
      <w:r w:rsidR="00083E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 технічну досконалість моделей.</w:t>
      </w:r>
    </w:p>
    <w:p w:rsidR="00776731" w:rsidRPr="00CB30A4" w:rsidRDefault="00CB30A4" w:rsidP="00083EED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B30A4">
        <w:rPr>
          <w:rFonts w:ascii="Times New Roman" w:hAnsi="Times New Roman"/>
          <w:i/>
          <w:sz w:val="28"/>
          <w:szCs w:val="28"/>
        </w:rPr>
        <w:t>Таблиця</w:t>
      </w:r>
      <w:bookmarkStart w:id="0" w:name="_GoBack"/>
      <w:bookmarkEnd w:id="0"/>
    </w:p>
    <w:p w:rsidR="007D6AA3" w:rsidRPr="00CB30A4" w:rsidRDefault="007D6AA3" w:rsidP="00564B7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B30A4">
        <w:rPr>
          <w:rFonts w:ascii="Times New Roman" w:hAnsi="Times New Roman"/>
          <w:i/>
          <w:sz w:val="28"/>
          <w:szCs w:val="28"/>
        </w:rPr>
        <w:t>Активність та результативність участі територіальних громад та закладів освіти</w:t>
      </w:r>
      <w:r w:rsidR="00CB30A4">
        <w:rPr>
          <w:rFonts w:ascii="Times New Roman" w:hAnsi="Times New Roman"/>
          <w:i/>
          <w:sz w:val="28"/>
          <w:szCs w:val="28"/>
        </w:rPr>
        <w:t xml:space="preserve"> області в Змаганнях</w:t>
      </w:r>
    </w:p>
    <w:p w:rsidR="007D6AA3" w:rsidRPr="00776731" w:rsidRDefault="007D6AA3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37"/>
        <w:gridCol w:w="5661"/>
        <w:gridCol w:w="1836"/>
        <w:gridCol w:w="1920"/>
      </w:tblGrid>
      <w:tr w:rsidR="003A2641" w:rsidRPr="003A2641" w:rsidTr="003A2641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3A2641">
              <w:rPr>
                <w:rFonts w:ascii="Times New Roman" w:hAnsi="Times New Roman"/>
                <w:b/>
                <w:i/>
                <w:sz w:val="18"/>
                <w:szCs w:val="18"/>
              </w:rPr>
              <w:t>№</w:t>
            </w:r>
            <w:r w:rsidRPr="003A2641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з/п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3A2641">
              <w:rPr>
                <w:rFonts w:ascii="Times New Roman" w:hAnsi="Times New Roman"/>
                <w:b/>
                <w:i/>
                <w:sz w:val="18"/>
                <w:szCs w:val="18"/>
              </w:rPr>
              <w:t>Територіальні громади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3A2641">
              <w:rPr>
                <w:rFonts w:ascii="Times New Roman" w:hAnsi="Times New Roman"/>
                <w:b/>
                <w:i/>
                <w:sz w:val="18"/>
                <w:szCs w:val="18"/>
              </w:rPr>
              <w:t>Кількість учасників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3A2641">
              <w:rPr>
                <w:rFonts w:ascii="Times New Roman" w:hAnsi="Times New Roman"/>
                <w:b/>
                <w:i/>
                <w:sz w:val="18"/>
                <w:szCs w:val="18"/>
              </w:rPr>
              <w:t>Кількість переможців в особистій/командній першості</w:t>
            </w:r>
          </w:p>
        </w:tc>
      </w:tr>
      <w:tr w:rsidR="003A2641" w:rsidRPr="003A2641" w:rsidTr="003A264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b/>
                <w:sz w:val="24"/>
                <w:szCs w:val="24"/>
              </w:rPr>
              <w:t>Нікопольський район</w:t>
            </w:r>
          </w:p>
        </w:tc>
      </w:tr>
      <w:tr w:rsidR="003A2641" w:rsidRPr="003A2641" w:rsidTr="003A2641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Нікопольська міська територіальна громада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0/1</w:t>
            </w:r>
          </w:p>
        </w:tc>
      </w:tr>
      <w:tr w:rsidR="003A2641" w:rsidRPr="003A2641" w:rsidTr="003A2641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1" w:rsidRPr="003A2641" w:rsidRDefault="003A2641" w:rsidP="003A26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641" w:rsidRPr="003A2641" w:rsidTr="003A264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Комунальні заклади освіти ДОР:</w:t>
            </w:r>
          </w:p>
        </w:tc>
      </w:tr>
      <w:tr w:rsidR="003A2641" w:rsidRPr="003A2641" w:rsidTr="003A2641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 xml:space="preserve">КЗПО </w:t>
            </w:r>
            <w:r w:rsidRPr="003A2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3A2641">
              <w:rPr>
                <w:rFonts w:ascii="Times New Roman" w:hAnsi="Times New Roman"/>
                <w:sz w:val="24"/>
                <w:szCs w:val="24"/>
              </w:rPr>
              <w:t>ДОЦНТТ та ІТУМ” ДОР”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</w:tr>
      <w:tr w:rsidR="003A2641" w:rsidRPr="003A2641" w:rsidTr="003A2641">
        <w:tc>
          <w:tcPr>
            <w:tcW w:w="3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41" w:rsidRPr="003A2641" w:rsidRDefault="003A2641" w:rsidP="003A2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641">
              <w:rPr>
                <w:rFonts w:ascii="Times New Roman" w:hAnsi="Times New Roman"/>
                <w:sz w:val="24"/>
                <w:szCs w:val="24"/>
              </w:rPr>
              <w:t>6/3</w:t>
            </w:r>
          </w:p>
        </w:tc>
      </w:tr>
    </w:tbl>
    <w:p w:rsidR="00095445" w:rsidRDefault="00095445" w:rsidP="00083E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145" w:rsidRPr="00837702" w:rsidRDefault="00B51145" w:rsidP="00B5114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37702">
        <w:rPr>
          <w:rFonts w:ascii="Times New Roman" w:hAnsi="Times New Roman"/>
          <w:sz w:val="28"/>
          <w:szCs w:val="28"/>
        </w:rPr>
        <w:t xml:space="preserve">Методист </w:t>
      </w:r>
    </w:p>
    <w:p w:rsidR="00B51145" w:rsidRPr="002D4B1D" w:rsidRDefault="00B51145" w:rsidP="00B51145">
      <w:pPr>
        <w:spacing w:after="0"/>
        <w:jc w:val="both"/>
        <w:rPr>
          <w:rFonts w:ascii="Times New Roman" w:hAnsi="Times New Roman"/>
          <w:sz w:val="36"/>
          <w:szCs w:val="36"/>
        </w:rPr>
      </w:pPr>
      <w:r w:rsidRPr="00837702">
        <w:rPr>
          <w:rFonts w:ascii="Times New Roman" w:hAnsi="Times New Roman"/>
          <w:sz w:val="28"/>
          <w:szCs w:val="28"/>
        </w:rPr>
        <w:t xml:space="preserve">КЗПО </w:t>
      </w:r>
      <w:r w:rsidRPr="00837702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837702">
        <w:rPr>
          <w:rFonts w:ascii="Times New Roman" w:hAnsi="Times New Roman"/>
          <w:sz w:val="28"/>
          <w:szCs w:val="28"/>
        </w:rPr>
        <w:t>ДОЦНТТ та ІТУМ” ДОР”</w:t>
      </w:r>
      <w:r w:rsidRPr="0083770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474EF">
        <w:rPr>
          <w:rFonts w:ascii="Times New Roman" w:hAnsi="Times New Roman"/>
          <w:sz w:val="28"/>
          <w:szCs w:val="28"/>
        </w:rPr>
        <w:tab/>
      </w:r>
      <w:r w:rsidR="006474EF">
        <w:rPr>
          <w:rFonts w:ascii="Times New Roman" w:hAnsi="Times New Roman"/>
          <w:sz w:val="28"/>
          <w:szCs w:val="28"/>
        </w:rPr>
        <w:tab/>
        <w:t>Валентина ПАВЛІШИНА</w:t>
      </w:r>
    </w:p>
    <w:p w:rsidR="00866D90" w:rsidRDefault="00866D90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90" w:rsidRPr="00564B73" w:rsidRDefault="00866D90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567" w:rsidRPr="00393FF0" w:rsidRDefault="00B76567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76567" w:rsidRPr="00393FF0" w:rsidSect="00AD043A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431" w:rsidRDefault="006B5431" w:rsidP="004D72D9">
      <w:pPr>
        <w:spacing w:after="0" w:line="240" w:lineRule="auto"/>
      </w:pPr>
      <w:r>
        <w:separator/>
      </w:r>
    </w:p>
  </w:endnote>
  <w:endnote w:type="continuationSeparator" w:id="0">
    <w:p w:rsidR="006B5431" w:rsidRDefault="006B5431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431" w:rsidRDefault="006B5431" w:rsidP="004D72D9">
      <w:pPr>
        <w:spacing w:after="0" w:line="240" w:lineRule="auto"/>
      </w:pPr>
      <w:r>
        <w:separator/>
      </w:r>
    </w:p>
  </w:footnote>
  <w:footnote w:type="continuationSeparator" w:id="0">
    <w:p w:rsidR="006B5431" w:rsidRDefault="006B5431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:rsidR="00AD043A" w:rsidRPr="00AD043A" w:rsidRDefault="00AD043A" w:rsidP="00083EED">
        <w:pPr>
          <w:pStyle w:val="a4"/>
          <w:rPr>
            <w:rFonts w:ascii="Times New Roman" w:hAnsi="Times New Roman"/>
            <w:sz w:val="28"/>
            <w:szCs w:val="28"/>
          </w:rPr>
        </w:pPr>
      </w:p>
      <w:p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6"/>
    <w:rsid w:val="00010BAA"/>
    <w:rsid w:val="00015CE0"/>
    <w:rsid w:val="0003628B"/>
    <w:rsid w:val="000657F5"/>
    <w:rsid w:val="00083EED"/>
    <w:rsid w:val="00095445"/>
    <w:rsid w:val="000A3DB6"/>
    <w:rsid w:val="000C0316"/>
    <w:rsid w:val="000E3B6A"/>
    <w:rsid w:val="001169C2"/>
    <w:rsid w:val="0015551D"/>
    <w:rsid w:val="001628BF"/>
    <w:rsid w:val="0017522C"/>
    <w:rsid w:val="001773FB"/>
    <w:rsid w:val="0018496B"/>
    <w:rsid w:val="0019646A"/>
    <w:rsid w:val="001E1F7B"/>
    <w:rsid w:val="00206D25"/>
    <w:rsid w:val="0021716C"/>
    <w:rsid w:val="002322D4"/>
    <w:rsid w:val="00277940"/>
    <w:rsid w:val="002925F3"/>
    <w:rsid w:val="002E40BB"/>
    <w:rsid w:val="00323DE3"/>
    <w:rsid w:val="00331B27"/>
    <w:rsid w:val="003322BB"/>
    <w:rsid w:val="0035466B"/>
    <w:rsid w:val="00360832"/>
    <w:rsid w:val="00383372"/>
    <w:rsid w:val="00393FF0"/>
    <w:rsid w:val="003A2641"/>
    <w:rsid w:val="003F6FB8"/>
    <w:rsid w:val="00402F20"/>
    <w:rsid w:val="004146EB"/>
    <w:rsid w:val="004219FA"/>
    <w:rsid w:val="0044697E"/>
    <w:rsid w:val="00473F9E"/>
    <w:rsid w:val="00486416"/>
    <w:rsid w:val="004D72D9"/>
    <w:rsid w:val="004D7911"/>
    <w:rsid w:val="00564B73"/>
    <w:rsid w:val="005A020D"/>
    <w:rsid w:val="005A578A"/>
    <w:rsid w:val="005F3ED2"/>
    <w:rsid w:val="005F71E9"/>
    <w:rsid w:val="00604600"/>
    <w:rsid w:val="00621241"/>
    <w:rsid w:val="00621D3D"/>
    <w:rsid w:val="006474EF"/>
    <w:rsid w:val="00675D31"/>
    <w:rsid w:val="006770BB"/>
    <w:rsid w:val="00682FDC"/>
    <w:rsid w:val="006A4608"/>
    <w:rsid w:val="006B5431"/>
    <w:rsid w:val="006E034A"/>
    <w:rsid w:val="006F186C"/>
    <w:rsid w:val="006F3BE5"/>
    <w:rsid w:val="00735B9A"/>
    <w:rsid w:val="0076042B"/>
    <w:rsid w:val="00776731"/>
    <w:rsid w:val="007A235D"/>
    <w:rsid w:val="007B21EE"/>
    <w:rsid w:val="007D6AA3"/>
    <w:rsid w:val="00806312"/>
    <w:rsid w:val="00866D90"/>
    <w:rsid w:val="00871502"/>
    <w:rsid w:val="00872FAC"/>
    <w:rsid w:val="00877669"/>
    <w:rsid w:val="0088348A"/>
    <w:rsid w:val="00885513"/>
    <w:rsid w:val="008920CF"/>
    <w:rsid w:val="009551B7"/>
    <w:rsid w:val="009D414B"/>
    <w:rsid w:val="00A26F17"/>
    <w:rsid w:val="00A30026"/>
    <w:rsid w:val="00A31D3A"/>
    <w:rsid w:val="00A436D7"/>
    <w:rsid w:val="00A67236"/>
    <w:rsid w:val="00A93286"/>
    <w:rsid w:val="00A94FE7"/>
    <w:rsid w:val="00AB000C"/>
    <w:rsid w:val="00AD043A"/>
    <w:rsid w:val="00B01278"/>
    <w:rsid w:val="00B0240B"/>
    <w:rsid w:val="00B0352F"/>
    <w:rsid w:val="00B16FB2"/>
    <w:rsid w:val="00B51145"/>
    <w:rsid w:val="00B6008D"/>
    <w:rsid w:val="00B76567"/>
    <w:rsid w:val="00B92187"/>
    <w:rsid w:val="00C05F57"/>
    <w:rsid w:val="00C622A5"/>
    <w:rsid w:val="00C63E95"/>
    <w:rsid w:val="00C80964"/>
    <w:rsid w:val="00CB30A4"/>
    <w:rsid w:val="00CC04DE"/>
    <w:rsid w:val="00CE6617"/>
    <w:rsid w:val="00D01DCD"/>
    <w:rsid w:val="00D23A2A"/>
    <w:rsid w:val="00D44DC9"/>
    <w:rsid w:val="00E33B43"/>
    <w:rsid w:val="00E51EF6"/>
    <w:rsid w:val="00F55074"/>
    <w:rsid w:val="00F71D52"/>
    <w:rsid w:val="00F8449B"/>
    <w:rsid w:val="00F90D7B"/>
    <w:rsid w:val="00F94516"/>
    <w:rsid w:val="00FA5D79"/>
    <w:rsid w:val="00FB057E"/>
    <w:rsid w:val="00FB7BE5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1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1145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3A264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1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1145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3A264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88C16-929B-489E-B119-913E7287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123</cp:revision>
  <cp:lastPrinted>2026-05-25T11:01:00Z</cp:lastPrinted>
  <dcterms:created xsi:type="dcterms:W3CDTF">2024-01-29T13:25:00Z</dcterms:created>
  <dcterms:modified xsi:type="dcterms:W3CDTF">2026-05-25T11:41:00Z</dcterms:modified>
</cp:coreProperties>
</file>